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6540" w14:textId="440BC19E" w:rsidR="00BD4804" w:rsidRPr="00E41C2B" w:rsidRDefault="00120EF3" w:rsidP="00120EF3">
      <w:pPr>
        <w:spacing w:after="0"/>
        <w:ind w:left="-708" w:hanging="993"/>
        <w:jc w:val="center"/>
        <w:rPr>
          <w:b/>
          <w:bCs/>
          <w:sz w:val="28"/>
          <w:szCs w:val="28"/>
          <w:lang w:val="es-MX"/>
        </w:rPr>
      </w:pPr>
      <w:r>
        <w:rPr>
          <w:noProof/>
        </w:rPr>
        <w:drawing>
          <wp:inline distT="0" distB="0" distL="0" distR="0" wp14:anchorId="1FD3417E" wp14:editId="38EC54BC">
            <wp:extent cx="838200" cy="838200"/>
            <wp:effectExtent l="0" t="0" r="0" b="0"/>
            <wp:docPr id="836198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s-MX"/>
        </w:rPr>
        <w:t xml:space="preserve">                  </w:t>
      </w:r>
      <w:r w:rsidR="007662A1" w:rsidRPr="00E41C2B">
        <w:rPr>
          <w:b/>
          <w:bCs/>
          <w:sz w:val="28"/>
          <w:szCs w:val="28"/>
          <w:lang w:val="es-MX"/>
        </w:rPr>
        <w:t xml:space="preserve">FORMULARIO PARA LA COMPRA DE </w:t>
      </w:r>
      <w:r>
        <w:rPr>
          <w:b/>
          <w:bCs/>
          <w:sz w:val="28"/>
          <w:szCs w:val="28"/>
          <w:lang w:val="es-MX"/>
        </w:rPr>
        <w:t>CUPONES DE GAS</w:t>
      </w:r>
      <w:r w:rsidRPr="00120EF3">
        <w:t xml:space="preserve"> </w:t>
      </w:r>
    </w:p>
    <w:p w14:paraId="274A1AA1" w14:textId="0D05B603" w:rsidR="007662A1" w:rsidRPr="00E41C2B" w:rsidRDefault="00120EF3" w:rsidP="0091481F">
      <w:pPr>
        <w:spacing w:after="0"/>
        <w:jc w:val="center"/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 xml:space="preserve">            </w:t>
      </w:r>
      <w:r w:rsidR="007662A1" w:rsidRPr="00E41C2B">
        <w:rPr>
          <w:b/>
          <w:bCs/>
          <w:sz w:val="28"/>
          <w:szCs w:val="28"/>
          <w:lang w:val="es-MX"/>
        </w:rPr>
        <w:t>AUTORIZACI</w:t>
      </w:r>
      <w:r w:rsidR="001D4143">
        <w:rPr>
          <w:b/>
          <w:bCs/>
          <w:sz w:val="28"/>
          <w:szCs w:val="28"/>
          <w:lang w:val="es-MX"/>
        </w:rPr>
        <w:t>Ó</w:t>
      </w:r>
      <w:r w:rsidR="007662A1" w:rsidRPr="00E41C2B">
        <w:rPr>
          <w:b/>
          <w:bCs/>
          <w:sz w:val="28"/>
          <w:szCs w:val="28"/>
          <w:lang w:val="es-MX"/>
        </w:rPr>
        <w:t xml:space="preserve">N DESCUENTO </w:t>
      </w:r>
      <w:r w:rsidR="001D4143">
        <w:rPr>
          <w:b/>
          <w:bCs/>
          <w:sz w:val="28"/>
          <w:szCs w:val="28"/>
          <w:lang w:val="es-MX"/>
        </w:rPr>
        <w:t>LIQUIDACIÓN DE SUELDO</w:t>
      </w:r>
    </w:p>
    <w:p w14:paraId="686C4B0A" w14:textId="6C8EE60D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Fecha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4B3A716E" w14:textId="347CDEEA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Nombre completo socio</w:t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04568761" w14:textId="74F921FC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R.U.T.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1D211B24" w14:textId="0B58B5CC" w:rsidR="00D127E8" w:rsidRPr="00E41C2B" w:rsidRDefault="00D127E8" w:rsidP="00920D2C">
      <w:pPr>
        <w:spacing w:after="0" w:line="36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Socio Corafam</w:t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77DC1229" w14:textId="5B32C0D6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IB</w:t>
      </w:r>
      <w:r w:rsidR="00E41C2B">
        <w:rPr>
          <w:sz w:val="24"/>
          <w:szCs w:val="24"/>
          <w:lang w:val="es-MX"/>
        </w:rPr>
        <w:t>M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  <w:r w:rsidRPr="00E41C2B">
        <w:rPr>
          <w:sz w:val="24"/>
          <w:szCs w:val="24"/>
          <w:lang w:val="es-MX"/>
        </w:rPr>
        <w:t xml:space="preserve"> </w:t>
      </w:r>
    </w:p>
    <w:p w14:paraId="60FF9F4A" w14:textId="6AD8D211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Cargo o Grado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4190DB66" w14:textId="2EBC823F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Unidad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1B7BD277" w14:textId="5C3766CF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Teléfono de contacto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2265B9BA" w14:textId="01AFAFA3" w:rsidR="00630CE2" w:rsidRDefault="007662A1" w:rsidP="00384F46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Correo electrónico</w:t>
      </w:r>
      <w:r w:rsidR="000E7D01">
        <w:rPr>
          <w:sz w:val="24"/>
          <w:szCs w:val="24"/>
          <w:lang w:val="es-MX"/>
        </w:rPr>
        <w:t xml:space="preserve"> (@gmail.com)..</w:t>
      </w:r>
      <w:r w:rsidR="00E41C2B">
        <w:rPr>
          <w:sz w:val="24"/>
          <w:szCs w:val="24"/>
          <w:lang w:val="es-MX"/>
        </w:rPr>
        <w:t>……………………………………………………………………………</w:t>
      </w:r>
      <w:r w:rsidR="000E7D01">
        <w:rPr>
          <w:sz w:val="24"/>
          <w:szCs w:val="24"/>
          <w:lang w:val="es-MX"/>
        </w:rPr>
        <w:t>……………….</w:t>
      </w:r>
    </w:p>
    <w:p w14:paraId="7823B5E3" w14:textId="53F3CFC3" w:rsidR="0091481F" w:rsidRDefault="0091481F" w:rsidP="00384F46">
      <w:pPr>
        <w:spacing w:after="0" w:line="360" w:lineRule="auto"/>
        <w:rPr>
          <w:b/>
          <w:bCs/>
          <w:sz w:val="24"/>
          <w:szCs w:val="24"/>
          <w:lang w:val="es-MX"/>
        </w:rPr>
      </w:pPr>
      <w:bookmarkStart w:id="0" w:name="_Hlk237965299"/>
      <w:r>
        <w:rPr>
          <w:b/>
          <w:bCs/>
          <w:sz w:val="24"/>
          <w:szCs w:val="24"/>
          <w:lang w:val="es-MX"/>
        </w:rPr>
        <w:t>“Se solicita utilizar exclusivamente correos electrónicos Gmail para el envío de códigos”.</w:t>
      </w:r>
      <w:bookmarkEnd w:id="0"/>
    </w:p>
    <w:p w14:paraId="1AE8ACDB" w14:textId="34E2B417" w:rsidR="0094234B" w:rsidRDefault="00630CE2" w:rsidP="00384F46">
      <w:pPr>
        <w:spacing w:after="0" w:line="360" w:lineRule="auto"/>
        <w:rPr>
          <w:b/>
          <w:bCs/>
          <w:sz w:val="24"/>
          <w:szCs w:val="24"/>
          <w:lang w:val="es-MX"/>
        </w:rPr>
      </w:pPr>
      <w:r w:rsidRPr="00630CE2">
        <w:rPr>
          <w:b/>
          <w:bCs/>
          <w:sz w:val="24"/>
          <w:szCs w:val="24"/>
          <w:lang w:val="es-MX"/>
        </w:rPr>
        <w:t>De las siguientes opciones elija máximo dos (pueden ser de la misma capacidad de carga)</w:t>
      </w:r>
      <w:r w:rsidR="0094234B">
        <w:rPr>
          <w:b/>
          <w:bCs/>
          <w:sz w:val="24"/>
          <w:szCs w:val="24"/>
          <w:lang w:val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7"/>
        <w:gridCol w:w="4648"/>
      </w:tblGrid>
      <w:tr w:rsidR="0094234B" w14:paraId="576D1C78" w14:textId="77777777" w:rsidTr="0094234B">
        <w:tc>
          <w:tcPr>
            <w:tcW w:w="4647" w:type="dxa"/>
          </w:tcPr>
          <w:p w14:paraId="420833CB" w14:textId="24909DD6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11 kilos</w:t>
            </w:r>
          </w:p>
        </w:tc>
        <w:tc>
          <w:tcPr>
            <w:tcW w:w="4648" w:type="dxa"/>
          </w:tcPr>
          <w:p w14:paraId="4FB7C0D2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  <w:tr w:rsidR="0094234B" w14:paraId="05CE9A3B" w14:textId="77777777" w:rsidTr="0094234B">
        <w:tc>
          <w:tcPr>
            <w:tcW w:w="4647" w:type="dxa"/>
          </w:tcPr>
          <w:p w14:paraId="0FE9FBD1" w14:textId="1E5989D3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15 kilos</w:t>
            </w:r>
          </w:p>
        </w:tc>
        <w:tc>
          <w:tcPr>
            <w:tcW w:w="4648" w:type="dxa"/>
          </w:tcPr>
          <w:p w14:paraId="1E6E3AB3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  <w:tr w:rsidR="0094234B" w14:paraId="648932C8" w14:textId="77777777" w:rsidTr="0094234B">
        <w:tc>
          <w:tcPr>
            <w:tcW w:w="4647" w:type="dxa"/>
          </w:tcPr>
          <w:p w14:paraId="61FF7B8F" w14:textId="347596E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45 kilos</w:t>
            </w:r>
          </w:p>
        </w:tc>
        <w:tc>
          <w:tcPr>
            <w:tcW w:w="4648" w:type="dxa"/>
          </w:tcPr>
          <w:p w14:paraId="21340AA5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  <w:tr w:rsidR="0094234B" w14:paraId="2ECB0079" w14:textId="77777777" w:rsidTr="0094234B">
        <w:tc>
          <w:tcPr>
            <w:tcW w:w="4647" w:type="dxa"/>
          </w:tcPr>
          <w:p w14:paraId="7E6E107F" w14:textId="78FB1A46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 xml:space="preserve">Total de cilindros </w:t>
            </w:r>
          </w:p>
        </w:tc>
        <w:tc>
          <w:tcPr>
            <w:tcW w:w="4648" w:type="dxa"/>
          </w:tcPr>
          <w:p w14:paraId="5F7BE347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</w:tbl>
    <w:p w14:paraId="6629E72A" w14:textId="77777777" w:rsidR="0094234B" w:rsidRDefault="0094234B" w:rsidP="00120EF3">
      <w:pPr>
        <w:spacing w:after="0" w:line="360" w:lineRule="auto"/>
        <w:rPr>
          <w:lang w:val="es-MX"/>
        </w:rPr>
      </w:pPr>
    </w:p>
    <w:p w14:paraId="3E09F1A2" w14:textId="2F61509D" w:rsidR="00120EF3" w:rsidRPr="001D4143" w:rsidRDefault="00120EF3" w:rsidP="00120EF3">
      <w:pPr>
        <w:spacing w:after="0" w:line="360" w:lineRule="auto"/>
        <w:rPr>
          <w:sz w:val="24"/>
          <w:szCs w:val="24"/>
          <w:lang w:val="es-MX"/>
        </w:rPr>
      </w:pPr>
      <w:r w:rsidRPr="001D4143">
        <w:rPr>
          <w:sz w:val="24"/>
          <w:szCs w:val="24"/>
          <w:lang w:val="es-MX"/>
        </w:rPr>
        <w:t xml:space="preserve">Monto total </w:t>
      </w:r>
      <w:r w:rsidR="001D4143" w:rsidRPr="001D4143">
        <w:rPr>
          <w:sz w:val="24"/>
          <w:szCs w:val="24"/>
          <w:lang w:val="es-MX"/>
        </w:rPr>
        <w:t>de compra por descuento $</w:t>
      </w:r>
      <w:r w:rsidRPr="001D4143">
        <w:rPr>
          <w:sz w:val="24"/>
          <w:szCs w:val="24"/>
          <w:lang w:val="es-MX"/>
        </w:rPr>
        <w:t>...............</w:t>
      </w:r>
      <w:r w:rsidR="001D4143">
        <w:rPr>
          <w:sz w:val="24"/>
          <w:szCs w:val="24"/>
          <w:lang w:val="es-MX"/>
        </w:rPr>
        <w:t>................</w:t>
      </w:r>
      <w:r w:rsidRPr="001D4143">
        <w:rPr>
          <w:sz w:val="24"/>
          <w:szCs w:val="24"/>
          <w:lang w:val="es-MX"/>
        </w:rPr>
        <w:t>Cantidad de cuotas</w:t>
      </w:r>
      <w:r w:rsidR="00A55161" w:rsidRPr="001D4143">
        <w:rPr>
          <w:sz w:val="24"/>
          <w:szCs w:val="24"/>
          <w:lang w:val="es-MX"/>
        </w:rPr>
        <w:t xml:space="preserve"> 1</w:t>
      </w:r>
      <w:r w:rsidR="001D4143" w:rsidRPr="001D4143">
        <w:rPr>
          <w:sz w:val="24"/>
          <w:szCs w:val="24"/>
          <w:lang w:val="es-MX"/>
        </w:rPr>
        <w:t xml:space="preserve"> </w:t>
      </w:r>
      <w:r w:rsidR="00785FC8" w:rsidRPr="001D4143">
        <w:rPr>
          <w:sz w:val="24"/>
          <w:szCs w:val="24"/>
          <w:lang w:val="es-MX"/>
        </w:rPr>
        <w:t>o</w:t>
      </w:r>
      <w:r w:rsidR="001D4143" w:rsidRPr="001D4143">
        <w:rPr>
          <w:sz w:val="24"/>
          <w:szCs w:val="24"/>
          <w:lang w:val="es-MX"/>
        </w:rPr>
        <w:t xml:space="preserve"> </w:t>
      </w:r>
      <w:r w:rsidR="00A55161" w:rsidRPr="001D4143">
        <w:rPr>
          <w:sz w:val="24"/>
          <w:szCs w:val="24"/>
          <w:lang w:val="es-MX"/>
        </w:rPr>
        <w:t>2……</w:t>
      </w:r>
      <w:r w:rsidR="001D4143" w:rsidRPr="001D4143">
        <w:rPr>
          <w:sz w:val="24"/>
          <w:szCs w:val="24"/>
          <w:lang w:val="es-MX"/>
        </w:rPr>
        <w:t>………….</w:t>
      </w:r>
    </w:p>
    <w:p w14:paraId="0D896F17" w14:textId="77777777" w:rsidR="007662A1" w:rsidRPr="00E41C2B" w:rsidRDefault="007662A1" w:rsidP="007662A1">
      <w:pPr>
        <w:spacing w:after="0"/>
        <w:rPr>
          <w:b/>
          <w:bCs/>
          <w:sz w:val="24"/>
          <w:szCs w:val="24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95"/>
      </w:tblGrid>
      <w:tr w:rsidR="007662A1" w:rsidRPr="00E41C2B" w14:paraId="3FA62E65" w14:textId="77777777" w:rsidTr="007662A1">
        <w:tc>
          <w:tcPr>
            <w:tcW w:w="9629" w:type="dxa"/>
          </w:tcPr>
          <w:p w14:paraId="0B0D69DB" w14:textId="77777777" w:rsidR="00384F46" w:rsidRDefault="00384F46" w:rsidP="00A55161">
            <w:pPr>
              <w:jc w:val="both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Importante:</w:t>
            </w:r>
          </w:p>
          <w:p w14:paraId="66F427C2" w14:textId="38E04AFB" w:rsidR="007662A1" w:rsidRPr="00E41C2B" w:rsidRDefault="00384F46" w:rsidP="00A55161">
            <w:pPr>
              <w:jc w:val="both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 xml:space="preserve">Se encuentra 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>estrictamente</w:t>
            </w:r>
            <w:r w:rsidR="007662A1" w:rsidRPr="00E41C2B">
              <w:rPr>
                <w:b/>
                <w:bCs/>
                <w:sz w:val="24"/>
                <w:szCs w:val="24"/>
                <w:lang w:val="es-MX"/>
              </w:rPr>
              <w:t xml:space="preserve"> prohibida la re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>v</w:t>
            </w:r>
            <w:r w:rsidR="007662A1" w:rsidRPr="00E41C2B">
              <w:rPr>
                <w:b/>
                <w:bCs/>
                <w:sz w:val="24"/>
                <w:szCs w:val="24"/>
                <w:lang w:val="es-MX"/>
              </w:rPr>
              <w:t xml:space="preserve">enta de </w:t>
            </w:r>
            <w:r w:rsidR="00A55161">
              <w:rPr>
                <w:b/>
                <w:bCs/>
                <w:sz w:val="24"/>
                <w:szCs w:val="24"/>
                <w:lang w:val="es-MX"/>
              </w:rPr>
              <w:t>cupones de gas</w:t>
            </w:r>
            <w:r w:rsidR="007662A1" w:rsidRPr="00E41C2B">
              <w:rPr>
                <w:b/>
                <w:bCs/>
                <w:sz w:val="24"/>
                <w:szCs w:val="24"/>
                <w:lang w:val="es-MX"/>
              </w:rPr>
              <w:t xml:space="preserve">, los </w:t>
            </w:r>
            <w:r>
              <w:rPr>
                <w:b/>
                <w:bCs/>
                <w:sz w:val="24"/>
                <w:szCs w:val="24"/>
                <w:lang w:val="es-MX"/>
              </w:rPr>
              <w:t xml:space="preserve">cuales, según </w:t>
            </w:r>
            <w:r w:rsidR="00275AB4">
              <w:rPr>
                <w:b/>
                <w:bCs/>
                <w:sz w:val="24"/>
                <w:szCs w:val="24"/>
                <w:lang w:val="es-MX"/>
              </w:rPr>
              <w:t xml:space="preserve">su </w:t>
            </w:r>
            <w:r w:rsidR="00275AB4" w:rsidRPr="00E41C2B">
              <w:rPr>
                <w:b/>
                <w:bCs/>
                <w:sz w:val="24"/>
                <w:szCs w:val="24"/>
                <w:lang w:val="es-MX"/>
              </w:rPr>
              <w:t>código</w:t>
            </w:r>
            <w:r w:rsidR="00920D2C" w:rsidRPr="00E41C2B">
              <w:rPr>
                <w:b/>
                <w:bCs/>
                <w:sz w:val="24"/>
                <w:szCs w:val="24"/>
                <w:lang w:val="es-MX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s-MX"/>
              </w:rPr>
              <w:t>están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 xml:space="preserve"> asociados a un solo beneficiario (a)</w:t>
            </w:r>
            <w:r w:rsidR="00A55161">
              <w:rPr>
                <w:b/>
                <w:bCs/>
                <w:sz w:val="24"/>
                <w:szCs w:val="24"/>
                <w:lang w:val="es-MX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es-MX"/>
              </w:rPr>
              <w:t>Cual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>quier situación detectada en contrario, será informada a la superioridad</w:t>
            </w:r>
            <w:r w:rsidR="00A55161">
              <w:rPr>
                <w:b/>
                <w:bCs/>
                <w:sz w:val="24"/>
                <w:szCs w:val="24"/>
                <w:lang w:val="es-MX"/>
              </w:rPr>
              <w:t xml:space="preserve"> institucional, para que adopte las medidas administrativas pertinentes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 xml:space="preserve">. Corafam PDI, no se responsabiliza por la </w:t>
            </w:r>
            <w:r w:rsidR="00920D2C" w:rsidRPr="00E41C2B">
              <w:rPr>
                <w:b/>
                <w:bCs/>
                <w:sz w:val="24"/>
                <w:szCs w:val="24"/>
                <w:lang w:val="es-MX"/>
              </w:rPr>
              <w:t>pérdida de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 xml:space="preserve"> vales.</w:t>
            </w:r>
          </w:p>
        </w:tc>
      </w:tr>
    </w:tbl>
    <w:p w14:paraId="30B1F1D6" w14:textId="77777777" w:rsidR="00920D2C" w:rsidRDefault="00920D2C" w:rsidP="007662A1">
      <w:pPr>
        <w:spacing w:after="0"/>
        <w:rPr>
          <w:b/>
          <w:bCs/>
          <w:sz w:val="24"/>
          <w:szCs w:val="24"/>
          <w:lang w:val="es-MX"/>
        </w:rPr>
      </w:pPr>
    </w:p>
    <w:p w14:paraId="18993821" w14:textId="5F0B1B8D" w:rsidR="00384F46" w:rsidRDefault="00920D2C" w:rsidP="00384F46">
      <w:pPr>
        <w:spacing w:after="0"/>
        <w:jc w:val="both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Yo, </w:t>
      </w:r>
      <w:r w:rsidR="00384F46">
        <w:rPr>
          <w:b/>
          <w:bCs/>
          <w:sz w:val="24"/>
          <w:szCs w:val="24"/>
          <w:lang w:val="es-MX"/>
        </w:rPr>
        <w:t xml:space="preserve">_______________________________________, Rut _______________, </w:t>
      </w:r>
      <w:r>
        <w:rPr>
          <w:b/>
          <w:bCs/>
          <w:sz w:val="24"/>
          <w:szCs w:val="24"/>
          <w:lang w:val="es-MX"/>
        </w:rPr>
        <w:t xml:space="preserve">AUTORIZO a la Jefatura </w:t>
      </w:r>
      <w:r w:rsidR="00120EF3">
        <w:rPr>
          <w:b/>
          <w:bCs/>
          <w:sz w:val="24"/>
          <w:szCs w:val="24"/>
          <w:lang w:val="es-MX"/>
        </w:rPr>
        <w:t xml:space="preserve">Nacional </w:t>
      </w:r>
      <w:r w:rsidR="00A55161">
        <w:rPr>
          <w:b/>
          <w:bCs/>
          <w:sz w:val="24"/>
          <w:szCs w:val="24"/>
          <w:lang w:val="es-MX"/>
        </w:rPr>
        <w:t>de Administración y Gestión de las Personas</w:t>
      </w:r>
      <w:r>
        <w:rPr>
          <w:b/>
          <w:bCs/>
          <w:sz w:val="24"/>
          <w:szCs w:val="24"/>
          <w:lang w:val="es-MX"/>
        </w:rPr>
        <w:t xml:space="preserve">, sección remuneraciones, </w:t>
      </w:r>
      <w:r w:rsidR="00A55161">
        <w:rPr>
          <w:b/>
          <w:bCs/>
          <w:sz w:val="24"/>
          <w:szCs w:val="24"/>
          <w:lang w:val="es-MX"/>
        </w:rPr>
        <w:t>par</w:t>
      </w:r>
      <w:r>
        <w:rPr>
          <w:b/>
          <w:bCs/>
          <w:sz w:val="24"/>
          <w:szCs w:val="24"/>
          <w:lang w:val="es-MX"/>
        </w:rPr>
        <w:t xml:space="preserve">a </w:t>
      </w:r>
      <w:r w:rsidR="00A55161">
        <w:rPr>
          <w:b/>
          <w:bCs/>
          <w:sz w:val="24"/>
          <w:szCs w:val="24"/>
          <w:lang w:val="es-MX"/>
        </w:rPr>
        <w:t>descontar de mi remuneración los costos por la adquisición</w:t>
      </w:r>
      <w:r>
        <w:rPr>
          <w:b/>
          <w:bCs/>
          <w:sz w:val="24"/>
          <w:szCs w:val="24"/>
          <w:lang w:val="es-MX"/>
        </w:rPr>
        <w:t xml:space="preserve"> de los </w:t>
      </w:r>
      <w:r w:rsidR="00A55161">
        <w:rPr>
          <w:b/>
          <w:bCs/>
          <w:sz w:val="24"/>
          <w:szCs w:val="24"/>
          <w:lang w:val="es-MX"/>
        </w:rPr>
        <w:t xml:space="preserve">cupones de gas </w:t>
      </w:r>
      <w:r>
        <w:rPr>
          <w:b/>
          <w:bCs/>
          <w:sz w:val="24"/>
          <w:szCs w:val="24"/>
          <w:lang w:val="es-MX"/>
        </w:rPr>
        <w:t>antes indicados.</w:t>
      </w:r>
    </w:p>
    <w:p w14:paraId="799F5737" w14:textId="77777777" w:rsidR="00275AB4" w:rsidRDefault="00275AB4" w:rsidP="00384F46">
      <w:pPr>
        <w:spacing w:after="0"/>
        <w:jc w:val="both"/>
        <w:rPr>
          <w:b/>
          <w:bCs/>
          <w:sz w:val="24"/>
          <w:szCs w:val="24"/>
          <w:lang w:val="es-MX"/>
        </w:rPr>
      </w:pPr>
    </w:p>
    <w:p w14:paraId="24DCA03C" w14:textId="405587D1" w:rsidR="00275AB4" w:rsidRDefault="00275AB4" w:rsidP="00384F46">
      <w:pPr>
        <w:spacing w:after="0"/>
        <w:jc w:val="both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El socio debe adjuntar </w:t>
      </w:r>
      <w:r w:rsidR="00A55161">
        <w:rPr>
          <w:b/>
          <w:bCs/>
          <w:sz w:val="24"/>
          <w:szCs w:val="24"/>
          <w:lang w:val="es-MX"/>
        </w:rPr>
        <w:t>fotocopia de la cé</w:t>
      </w:r>
      <w:r>
        <w:rPr>
          <w:b/>
          <w:bCs/>
          <w:sz w:val="24"/>
          <w:szCs w:val="24"/>
          <w:lang w:val="es-MX"/>
        </w:rPr>
        <w:t xml:space="preserve">dula de </w:t>
      </w:r>
      <w:r w:rsidR="00A55161">
        <w:rPr>
          <w:b/>
          <w:bCs/>
          <w:sz w:val="24"/>
          <w:szCs w:val="24"/>
          <w:lang w:val="es-MX"/>
        </w:rPr>
        <w:t>i</w:t>
      </w:r>
      <w:r>
        <w:rPr>
          <w:b/>
          <w:bCs/>
          <w:sz w:val="24"/>
          <w:szCs w:val="24"/>
          <w:lang w:val="es-MX"/>
        </w:rPr>
        <w:t>dentidad</w:t>
      </w:r>
      <w:r w:rsidR="00A55161">
        <w:rPr>
          <w:b/>
          <w:bCs/>
          <w:sz w:val="24"/>
          <w:szCs w:val="24"/>
          <w:lang w:val="es-MX"/>
        </w:rPr>
        <w:t>, por ambos lados</w:t>
      </w:r>
      <w:r w:rsidR="00CC6744">
        <w:rPr>
          <w:b/>
          <w:bCs/>
          <w:sz w:val="24"/>
          <w:szCs w:val="24"/>
          <w:lang w:val="es-MX"/>
        </w:rPr>
        <w:t xml:space="preserve"> y ser enviado al correo ventagas@corafam.cl</w:t>
      </w:r>
      <w:r>
        <w:rPr>
          <w:b/>
          <w:bCs/>
          <w:sz w:val="24"/>
          <w:szCs w:val="24"/>
          <w:lang w:val="es-MX"/>
        </w:rPr>
        <w:t xml:space="preserve"> </w:t>
      </w:r>
    </w:p>
    <w:p w14:paraId="0455A60A" w14:textId="3B2098BA" w:rsidR="00384F46" w:rsidRDefault="00384F46" w:rsidP="00A55161">
      <w:pPr>
        <w:spacing w:after="0"/>
        <w:ind w:left="2880" w:firstLine="720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   </w:t>
      </w:r>
    </w:p>
    <w:p w14:paraId="4774B590" w14:textId="3CF97430" w:rsidR="00920D2C" w:rsidRDefault="00A55161" w:rsidP="00A55161">
      <w:pPr>
        <w:spacing w:after="0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                                 </w:t>
      </w:r>
      <w:r w:rsidR="00920D2C">
        <w:rPr>
          <w:b/>
          <w:bCs/>
          <w:sz w:val="24"/>
          <w:szCs w:val="24"/>
          <w:lang w:val="es-MX"/>
        </w:rPr>
        <w:tab/>
      </w:r>
      <w:r>
        <w:rPr>
          <w:b/>
          <w:bCs/>
          <w:sz w:val="24"/>
          <w:szCs w:val="24"/>
          <w:lang w:val="es-MX"/>
        </w:rPr>
        <w:t xml:space="preserve">                                        </w:t>
      </w:r>
      <w:r w:rsidR="00384F46">
        <w:rPr>
          <w:b/>
          <w:bCs/>
          <w:sz w:val="24"/>
          <w:szCs w:val="24"/>
          <w:lang w:val="es-MX"/>
        </w:rPr>
        <w:t>___________________________</w:t>
      </w:r>
      <w:r w:rsidR="00920D2C">
        <w:rPr>
          <w:b/>
          <w:bCs/>
          <w:sz w:val="24"/>
          <w:szCs w:val="24"/>
          <w:lang w:val="es-MX"/>
        </w:rPr>
        <w:tab/>
      </w:r>
      <w:r w:rsidR="00920D2C">
        <w:rPr>
          <w:b/>
          <w:bCs/>
          <w:sz w:val="24"/>
          <w:szCs w:val="24"/>
          <w:lang w:val="es-MX"/>
        </w:rPr>
        <w:tab/>
      </w:r>
    </w:p>
    <w:p w14:paraId="063652C6" w14:textId="7667830B" w:rsidR="00384F46" w:rsidRPr="00384F46" w:rsidRDefault="00384F46" w:rsidP="00384F46">
      <w:pPr>
        <w:spacing w:after="0"/>
        <w:ind w:left="2880" w:firstLine="720"/>
        <w:rPr>
          <w:b/>
          <w:bCs/>
          <w:sz w:val="24"/>
          <w:szCs w:val="24"/>
          <w:lang w:val="es-MX"/>
        </w:rPr>
      </w:pPr>
      <w:r w:rsidRPr="00384F46">
        <w:rPr>
          <w:b/>
          <w:bCs/>
          <w:sz w:val="24"/>
          <w:szCs w:val="24"/>
          <w:lang w:val="es-MX"/>
        </w:rPr>
        <w:t xml:space="preserve">                        Firma del Solicitante</w:t>
      </w:r>
    </w:p>
    <w:sectPr w:rsidR="00384F46" w:rsidRPr="00384F46" w:rsidSect="00A55161">
      <w:pgSz w:w="11906" w:h="16838" w:code="9"/>
      <w:pgMar w:top="142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A1"/>
    <w:rsid w:val="000E7D01"/>
    <w:rsid w:val="00120EF3"/>
    <w:rsid w:val="001D4143"/>
    <w:rsid w:val="00252CAF"/>
    <w:rsid w:val="00275AB4"/>
    <w:rsid w:val="00343F77"/>
    <w:rsid w:val="00384F46"/>
    <w:rsid w:val="00413BB4"/>
    <w:rsid w:val="004D61C3"/>
    <w:rsid w:val="00630CE2"/>
    <w:rsid w:val="006F4274"/>
    <w:rsid w:val="007662A1"/>
    <w:rsid w:val="00785FC8"/>
    <w:rsid w:val="0091481F"/>
    <w:rsid w:val="00920D2C"/>
    <w:rsid w:val="0094234B"/>
    <w:rsid w:val="00A55161"/>
    <w:rsid w:val="00AB1B24"/>
    <w:rsid w:val="00BD4804"/>
    <w:rsid w:val="00CB1340"/>
    <w:rsid w:val="00CC6744"/>
    <w:rsid w:val="00D127E8"/>
    <w:rsid w:val="00E41C2B"/>
    <w:rsid w:val="00E63629"/>
    <w:rsid w:val="00F771EC"/>
    <w:rsid w:val="00FA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2804"/>
  <w15:chartTrackingRefBased/>
  <w15:docId w15:val="{E0CC17B0-80E2-44D0-B8BE-25FEE0EC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766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2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2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2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2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2A1"/>
    <w:rPr>
      <w:rFonts w:eastAsiaTheme="majorEastAsia" w:cstheme="majorBidi"/>
      <w:color w:val="2F5496" w:themeColor="accent1" w:themeShade="BF"/>
      <w:sz w:val="28"/>
      <w:szCs w:val="28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2A1"/>
    <w:rPr>
      <w:rFonts w:eastAsiaTheme="majorEastAsia" w:cstheme="majorBidi"/>
      <w:i/>
      <w:iCs/>
      <w:color w:val="2F5496" w:themeColor="accent1" w:themeShade="BF"/>
      <w:lang w:val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2A1"/>
    <w:rPr>
      <w:rFonts w:eastAsiaTheme="majorEastAsia" w:cstheme="majorBidi"/>
      <w:color w:val="2F5496" w:themeColor="accent1" w:themeShade="BF"/>
      <w:lang w:val="es-C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2A1"/>
    <w:rPr>
      <w:rFonts w:eastAsiaTheme="majorEastAsia" w:cstheme="majorBidi"/>
      <w:i/>
      <w:iCs/>
      <w:color w:val="595959" w:themeColor="text1" w:themeTint="A6"/>
      <w:lang w:val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2A1"/>
    <w:rPr>
      <w:rFonts w:eastAsiaTheme="majorEastAsia" w:cstheme="majorBidi"/>
      <w:color w:val="595959" w:themeColor="text1" w:themeTint="A6"/>
      <w:lang w:val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2A1"/>
    <w:rPr>
      <w:rFonts w:eastAsiaTheme="majorEastAsia" w:cstheme="majorBidi"/>
      <w:i/>
      <w:iCs/>
      <w:color w:val="272727" w:themeColor="text1" w:themeTint="D8"/>
      <w:lang w:val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2A1"/>
    <w:rPr>
      <w:rFonts w:eastAsiaTheme="majorEastAsia" w:cstheme="majorBidi"/>
      <w:color w:val="272727" w:themeColor="text1" w:themeTint="D8"/>
      <w:lang w:val="es-CL"/>
    </w:rPr>
  </w:style>
  <w:style w:type="paragraph" w:styleId="Ttulo">
    <w:name w:val="Title"/>
    <w:basedOn w:val="Normal"/>
    <w:next w:val="Normal"/>
    <w:link w:val="TtuloCar"/>
    <w:uiPriority w:val="10"/>
    <w:qFormat/>
    <w:rsid w:val="00766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2A1"/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2A1"/>
    <w:rPr>
      <w:rFonts w:eastAsiaTheme="majorEastAsia" w:cstheme="majorBidi"/>
      <w:color w:val="595959" w:themeColor="text1" w:themeTint="A6"/>
      <w:spacing w:val="15"/>
      <w:sz w:val="28"/>
      <w:szCs w:val="28"/>
      <w:lang w:val="es-CL"/>
    </w:rPr>
  </w:style>
  <w:style w:type="paragraph" w:styleId="Cita">
    <w:name w:val="Quote"/>
    <w:basedOn w:val="Normal"/>
    <w:next w:val="Normal"/>
    <w:link w:val="CitaCar"/>
    <w:uiPriority w:val="29"/>
    <w:qFormat/>
    <w:rsid w:val="00766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2A1"/>
    <w:rPr>
      <w:i/>
      <w:iCs/>
      <w:color w:val="404040" w:themeColor="text1" w:themeTint="BF"/>
      <w:lang w:val="es-CL"/>
    </w:rPr>
  </w:style>
  <w:style w:type="paragraph" w:styleId="Prrafodelista">
    <w:name w:val="List Paragraph"/>
    <w:basedOn w:val="Normal"/>
    <w:uiPriority w:val="34"/>
    <w:qFormat/>
    <w:rsid w:val="007662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2A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2A1"/>
    <w:rPr>
      <w:i/>
      <w:iCs/>
      <w:color w:val="2F5496" w:themeColor="accent1" w:themeShade="BF"/>
      <w:lang w:val="es-CL"/>
    </w:rPr>
  </w:style>
  <w:style w:type="character" w:styleId="Referenciaintensa">
    <w:name w:val="Intense Reference"/>
    <w:basedOn w:val="Fuentedeprrafopredeter"/>
    <w:uiPriority w:val="32"/>
    <w:qFormat/>
    <w:rsid w:val="007662A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6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BBE4-0E24-4491-A929-02867038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Lissette Vidal Ramos</dc:creator>
  <cp:keywords/>
  <dc:description/>
  <cp:lastModifiedBy>Tania Lissette Vidal Ramos</cp:lastModifiedBy>
  <cp:revision>15</cp:revision>
  <dcterms:created xsi:type="dcterms:W3CDTF">2026-04-29T19:29:00Z</dcterms:created>
  <dcterms:modified xsi:type="dcterms:W3CDTF">2026-08-18T21:08:00Z</dcterms:modified>
</cp:coreProperties>
</file>