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D65A8" w14:textId="4B176207" w:rsidR="00AD0B7D" w:rsidRDefault="00120EF3" w:rsidP="00AD0B7D">
      <w:pPr>
        <w:spacing w:after="0"/>
        <w:ind w:left="-708" w:hanging="993"/>
        <w:rPr>
          <w:b/>
          <w:bCs/>
          <w:sz w:val="28"/>
          <w:szCs w:val="28"/>
          <w:lang w:val="es-MX"/>
        </w:rPr>
      </w:pPr>
      <w:r>
        <w:rPr>
          <w:b/>
          <w:bCs/>
          <w:sz w:val="28"/>
          <w:szCs w:val="28"/>
          <w:lang w:val="es-MX"/>
        </w:rPr>
        <w:t xml:space="preserve">               </w:t>
      </w:r>
      <w:r w:rsidR="00AD0B7D">
        <w:rPr>
          <w:noProof/>
        </w:rPr>
        <w:drawing>
          <wp:inline distT="0" distB="0" distL="0" distR="0" wp14:anchorId="5B1877D7" wp14:editId="54BA5004">
            <wp:extent cx="838200" cy="838200"/>
            <wp:effectExtent l="0" t="0" r="0" b="0"/>
            <wp:docPr id="836198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s-MX"/>
        </w:rPr>
        <w:t xml:space="preserve">  </w:t>
      </w:r>
    </w:p>
    <w:p w14:paraId="117B6540" w14:textId="4C9D55BB" w:rsidR="00BD4804" w:rsidRPr="00E41C2B" w:rsidRDefault="00120EF3" w:rsidP="00120EF3">
      <w:pPr>
        <w:spacing w:after="0"/>
        <w:ind w:left="-708" w:hanging="993"/>
        <w:jc w:val="center"/>
        <w:rPr>
          <w:b/>
          <w:bCs/>
          <w:sz w:val="28"/>
          <w:szCs w:val="28"/>
          <w:lang w:val="es-MX"/>
        </w:rPr>
      </w:pPr>
      <w:r>
        <w:rPr>
          <w:b/>
          <w:bCs/>
          <w:sz w:val="28"/>
          <w:szCs w:val="28"/>
          <w:lang w:val="es-MX"/>
        </w:rPr>
        <w:t xml:space="preserve"> </w:t>
      </w:r>
      <w:r w:rsidR="00AD0B7D">
        <w:rPr>
          <w:b/>
          <w:bCs/>
          <w:sz w:val="28"/>
          <w:szCs w:val="28"/>
          <w:lang w:val="es-MX"/>
        </w:rPr>
        <w:tab/>
      </w:r>
      <w:r w:rsidR="00AD0B7D">
        <w:rPr>
          <w:b/>
          <w:bCs/>
          <w:sz w:val="28"/>
          <w:szCs w:val="28"/>
          <w:lang w:val="es-MX"/>
        </w:rPr>
        <w:tab/>
      </w:r>
      <w:r w:rsidR="00AD0B7D">
        <w:rPr>
          <w:b/>
          <w:bCs/>
          <w:sz w:val="28"/>
          <w:szCs w:val="28"/>
          <w:lang w:val="es-MX"/>
        </w:rPr>
        <w:tab/>
      </w:r>
      <w:r w:rsidR="007662A1" w:rsidRPr="00E41C2B">
        <w:rPr>
          <w:b/>
          <w:bCs/>
          <w:sz w:val="28"/>
          <w:szCs w:val="28"/>
          <w:lang w:val="es-MX"/>
        </w:rPr>
        <w:t xml:space="preserve">FORMULARIO PARA LA COMPRA DE </w:t>
      </w:r>
      <w:r>
        <w:rPr>
          <w:b/>
          <w:bCs/>
          <w:sz w:val="28"/>
          <w:szCs w:val="28"/>
          <w:lang w:val="es-MX"/>
        </w:rPr>
        <w:t>CUPONES DE GAS</w:t>
      </w:r>
      <w:r w:rsidRPr="00120EF3">
        <w:t xml:space="preserve"> </w:t>
      </w:r>
    </w:p>
    <w:p w14:paraId="4D7221BD" w14:textId="03202056" w:rsidR="007662A1" w:rsidRPr="00E41C2B" w:rsidRDefault="00120EF3" w:rsidP="007662A1">
      <w:pPr>
        <w:spacing w:after="0"/>
        <w:jc w:val="center"/>
        <w:rPr>
          <w:b/>
          <w:bCs/>
          <w:sz w:val="28"/>
          <w:szCs w:val="28"/>
          <w:lang w:val="es-MX"/>
        </w:rPr>
      </w:pPr>
      <w:r>
        <w:rPr>
          <w:b/>
          <w:bCs/>
          <w:sz w:val="28"/>
          <w:szCs w:val="28"/>
          <w:lang w:val="es-MX"/>
        </w:rPr>
        <w:t xml:space="preserve">            </w:t>
      </w:r>
      <w:r w:rsidR="00600E5D">
        <w:rPr>
          <w:b/>
          <w:bCs/>
          <w:sz w:val="28"/>
          <w:szCs w:val="28"/>
          <w:lang w:val="es-MX"/>
        </w:rPr>
        <w:t xml:space="preserve">A TRÁVÉS DE TRANSFERENCIA ELECTRÓNICA </w:t>
      </w:r>
    </w:p>
    <w:p w14:paraId="274A1AA1" w14:textId="77777777" w:rsidR="007662A1" w:rsidRPr="00E41C2B" w:rsidRDefault="007662A1" w:rsidP="007662A1">
      <w:pPr>
        <w:spacing w:after="0"/>
        <w:rPr>
          <w:b/>
          <w:bCs/>
          <w:sz w:val="28"/>
          <w:szCs w:val="28"/>
          <w:lang w:val="es-MX"/>
        </w:rPr>
      </w:pPr>
    </w:p>
    <w:p w14:paraId="686C4B0A" w14:textId="6C8EE60D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Fecha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4B3A716E" w14:textId="347CDEEA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Nombre completo socio</w:t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04568761" w14:textId="74F921FC" w:rsidR="007662A1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R.U.T.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302A2F8B" w14:textId="39655026" w:rsidR="00D25283" w:rsidRPr="00E41C2B" w:rsidRDefault="00D25283" w:rsidP="00920D2C">
      <w:pPr>
        <w:spacing w:after="0" w:line="36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IBM</w:t>
      </w: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  <w:t>……………………………………………………………………………………………………</w:t>
      </w:r>
    </w:p>
    <w:p w14:paraId="1D211B24" w14:textId="0B58B5CC" w:rsidR="00D127E8" w:rsidRPr="00E41C2B" w:rsidRDefault="00D127E8" w:rsidP="00920D2C">
      <w:pPr>
        <w:spacing w:after="0" w:line="36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Socio Corafam</w:t>
      </w: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60FF9F4A" w14:textId="6AD8D211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Cargo o Grado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4190DB66" w14:textId="2EBC823F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Unidad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1B7BD277" w14:textId="5C3766CF" w:rsidR="007662A1" w:rsidRPr="00E41C2B" w:rsidRDefault="007662A1" w:rsidP="00920D2C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Teléfono de contacto</w:t>
      </w:r>
      <w:r w:rsidR="00E41C2B">
        <w:rPr>
          <w:sz w:val="24"/>
          <w:szCs w:val="24"/>
          <w:lang w:val="es-MX"/>
        </w:rPr>
        <w:tab/>
      </w:r>
      <w:r w:rsidR="00E41C2B">
        <w:rPr>
          <w:sz w:val="24"/>
          <w:szCs w:val="24"/>
          <w:lang w:val="es-MX"/>
        </w:rPr>
        <w:tab/>
        <w:t>…………………………………………………………………………………………………….</w:t>
      </w:r>
    </w:p>
    <w:p w14:paraId="2265B9BA" w14:textId="55F642D4" w:rsidR="00630CE2" w:rsidRDefault="007662A1" w:rsidP="00384F46">
      <w:pPr>
        <w:spacing w:after="0" w:line="360" w:lineRule="auto"/>
        <w:rPr>
          <w:sz w:val="24"/>
          <w:szCs w:val="24"/>
          <w:lang w:val="es-MX"/>
        </w:rPr>
      </w:pPr>
      <w:r w:rsidRPr="00E41C2B">
        <w:rPr>
          <w:sz w:val="24"/>
          <w:szCs w:val="24"/>
          <w:lang w:val="es-MX"/>
        </w:rPr>
        <w:t>Correo electrónico</w:t>
      </w:r>
      <w:r w:rsidR="00C45423">
        <w:rPr>
          <w:sz w:val="24"/>
          <w:szCs w:val="24"/>
          <w:lang w:val="es-MX"/>
        </w:rPr>
        <w:t xml:space="preserve"> </w:t>
      </w:r>
      <w:r w:rsidR="00AD0B7D">
        <w:rPr>
          <w:sz w:val="24"/>
          <w:szCs w:val="24"/>
          <w:lang w:val="es-MX"/>
        </w:rPr>
        <w:t xml:space="preserve">(@GMAIL.COM) </w:t>
      </w:r>
      <w:r w:rsidR="00E41C2B">
        <w:rPr>
          <w:sz w:val="24"/>
          <w:szCs w:val="24"/>
          <w:lang w:val="es-MX"/>
        </w:rPr>
        <w:t>………………………………………………………………………………………</w:t>
      </w:r>
      <w:r w:rsidR="00AD0B7D">
        <w:rPr>
          <w:sz w:val="24"/>
          <w:szCs w:val="24"/>
          <w:lang w:val="es-MX"/>
        </w:rPr>
        <w:t>….</w:t>
      </w:r>
      <w:r w:rsidR="00C45423">
        <w:rPr>
          <w:sz w:val="24"/>
          <w:szCs w:val="24"/>
          <w:lang w:val="es-MX"/>
        </w:rPr>
        <w:t>.</w:t>
      </w:r>
    </w:p>
    <w:p w14:paraId="442448C5" w14:textId="5C2C733F" w:rsidR="00C45423" w:rsidRPr="00C45423" w:rsidRDefault="00C45423" w:rsidP="00384F46">
      <w:pPr>
        <w:spacing w:after="0" w:line="360" w:lineRule="auto"/>
        <w:rPr>
          <w:b/>
          <w:bCs/>
          <w:sz w:val="24"/>
          <w:szCs w:val="24"/>
          <w:lang w:val="es-MX"/>
        </w:rPr>
      </w:pPr>
      <w:r w:rsidRPr="00C45423">
        <w:rPr>
          <w:b/>
          <w:bCs/>
          <w:sz w:val="24"/>
          <w:szCs w:val="24"/>
          <w:lang w:val="es-MX"/>
        </w:rPr>
        <w:t>“Se solicita utilizar exclusivamente correos electrónicos Gmail para el envío de códigos”.</w:t>
      </w:r>
    </w:p>
    <w:p w14:paraId="1AE8ACDB" w14:textId="7C4026FA" w:rsidR="0094234B" w:rsidRDefault="00630CE2" w:rsidP="00384F46">
      <w:pPr>
        <w:spacing w:after="0" w:line="360" w:lineRule="auto"/>
        <w:rPr>
          <w:b/>
          <w:bCs/>
          <w:sz w:val="24"/>
          <w:szCs w:val="24"/>
          <w:lang w:val="es-MX"/>
        </w:rPr>
      </w:pPr>
      <w:r w:rsidRPr="00630CE2">
        <w:rPr>
          <w:b/>
          <w:bCs/>
          <w:sz w:val="24"/>
          <w:szCs w:val="24"/>
          <w:lang w:val="es-MX"/>
        </w:rPr>
        <w:t>De las siguientes opciones elija máximo dos (pueden ser de la misma capacidad de carga)</w:t>
      </w:r>
      <w:r w:rsidR="0094234B">
        <w:rPr>
          <w:b/>
          <w:bCs/>
          <w:sz w:val="24"/>
          <w:szCs w:val="24"/>
          <w:lang w:val="es-MX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7"/>
        <w:gridCol w:w="4648"/>
      </w:tblGrid>
      <w:tr w:rsidR="0094234B" w14:paraId="576D1C78" w14:textId="77777777" w:rsidTr="0094234B">
        <w:tc>
          <w:tcPr>
            <w:tcW w:w="4647" w:type="dxa"/>
          </w:tcPr>
          <w:p w14:paraId="420833CB" w14:textId="24909DD6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>11 kilos</w:t>
            </w:r>
          </w:p>
        </w:tc>
        <w:tc>
          <w:tcPr>
            <w:tcW w:w="4648" w:type="dxa"/>
          </w:tcPr>
          <w:p w14:paraId="4FB7C0D2" w14:textId="7777777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</w:p>
        </w:tc>
      </w:tr>
      <w:tr w:rsidR="0094234B" w14:paraId="05CE9A3B" w14:textId="77777777" w:rsidTr="0094234B">
        <w:tc>
          <w:tcPr>
            <w:tcW w:w="4647" w:type="dxa"/>
          </w:tcPr>
          <w:p w14:paraId="0FE9FBD1" w14:textId="1E5989D3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>15 kilos</w:t>
            </w:r>
          </w:p>
        </w:tc>
        <w:tc>
          <w:tcPr>
            <w:tcW w:w="4648" w:type="dxa"/>
          </w:tcPr>
          <w:p w14:paraId="1E6E3AB3" w14:textId="7777777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</w:p>
        </w:tc>
      </w:tr>
      <w:tr w:rsidR="0094234B" w14:paraId="648932C8" w14:textId="77777777" w:rsidTr="0094234B">
        <w:tc>
          <w:tcPr>
            <w:tcW w:w="4647" w:type="dxa"/>
          </w:tcPr>
          <w:p w14:paraId="61FF7B8F" w14:textId="347596E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>45 kilos</w:t>
            </w:r>
          </w:p>
        </w:tc>
        <w:tc>
          <w:tcPr>
            <w:tcW w:w="4648" w:type="dxa"/>
          </w:tcPr>
          <w:p w14:paraId="21340AA5" w14:textId="7777777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</w:p>
        </w:tc>
      </w:tr>
      <w:tr w:rsidR="0094234B" w14:paraId="2ECB0079" w14:textId="77777777" w:rsidTr="0094234B">
        <w:tc>
          <w:tcPr>
            <w:tcW w:w="4647" w:type="dxa"/>
          </w:tcPr>
          <w:p w14:paraId="7E6E107F" w14:textId="78FB1A46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 xml:space="preserve">Total de cilindros </w:t>
            </w:r>
          </w:p>
        </w:tc>
        <w:tc>
          <w:tcPr>
            <w:tcW w:w="4648" w:type="dxa"/>
          </w:tcPr>
          <w:p w14:paraId="5F7BE347" w14:textId="77777777" w:rsidR="0094234B" w:rsidRDefault="0094234B" w:rsidP="00384F46">
            <w:pPr>
              <w:spacing w:line="360" w:lineRule="auto"/>
              <w:rPr>
                <w:b/>
                <w:bCs/>
                <w:sz w:val="24"/>
                <w:szCs w:val="24"/>
                <w:lang w:val="es-MX"/>
              </w:rPr>
            </w:pPr>
          </w:p>
        </w:tc>
      </w:tr>
    </w:tbl>
    <w:p w14:paraId="6629E72A" w14:textId="77777777" w:rsidR="0094234B" w:rsidRDefault="0094234B" w:rsidP="00120EF3">
      <w:pPr>
        <w:spacing w:after="0" w:line="360" w:lineRule="auto"/>
        <w:rPr>
          <w:lang w:val="es-MX"/>
        </w:rPr>
      </w:pPr>
    </w:p>
    <w:p w14:paraId="3E09F1A2" w14:textId="7871BAF3" w:rsidR="00120EF3" w:rsidRDefault="00120EF3" w:rsidP="00120EF3">
      <w:pPr>
        <w:spacing w:after="0" w:line="360" w:lineRule="auto"/>
        <w:rPr>
          <w:sz w:val="24"/>
          <w:szCs w:val="24"/>
          <w:lang w:val="es-MX"/>
        </w:rPr>
      </w:pPr>
      <w:r w:rsidRPr="001D4143">
        <w:rPr>
          <w:sz w:val="24"/>
          <w:szCs w:val="24"/>
          <w:lang w:val="es-MX"/>
        </w:rPr>
        <w:t>Mon</w:t>
      </w:r>
      <w:r w:rsidR="00600E5D">
        <w:rPr>
          <w:sz w:val="24"/>
          <w:szCs w:val="24"/>
          <w:lang w:val="es-MX"/>
        </w:rPr>
        <w:t>to total venta por transferencia electrónica:   …………………………………………………………………….</w:t>
      </w:r>
    </w:p>
    <w:p w14:paraId="0D896F17" w14:textId="5492F67C" w:rsidR="007662A1" w:rsidRDefault="00600E5D" w:rsidP="00E7529A">
      <w:pPr>
        <w:spacing w:after="0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Las ventas por transferencia electrónica deberán realizarse directamente en la Cuenta Corriente del Banco de Chile N°1733675500, Rut 71.413.500-7,</w:t>
      </w:r>
      <w:r w:rsidR="00E7529A">
        <w:rPr>
          <w:sz w:val="24"/>
          <w:szCs w:val="24"/>
          <w:lang w:val="es-MX"/>
        </w:rPr>
        <w:t xml:space="preserve"> de la Corporación</w:t>
      </w:r>
      <w:r>
        <w:rPr>
          <w:sz w:val="24"/>
          <w:szCs w:val="24"/>
          <w:lang w:val="es-MX"/>
        </w:rPr>
        <w:t xml:space="preserve"> de Apoyo a la Familia PDI,</w:t>
      </w:r>
      <w:r w:rsidR="00E7529A">
        <w:rPr>
          <w:sz w:val="24"/>
          <w:szCs w:val="24"/>
          <w:lang w:val="es-MX"/>
        </w:rPr>
        <w:t xml:space="preserve"> y enviar el </w:t>
      </w:r>
      <w:r>
        <w:rPr>
          <w:sz w:val="24"/>
          <w:szCs w:val="24"/>
          <w:lang w:val="es-MX"/>
        </w:rPr>
        <w:t xml:space="preserve">comprobante </w:t>
      </w:r>
      <w:r w:rsidR="00E7529A">
        <w:rPr>
          <w:sz w:val="24"/>
          <w:szCs w:val="24"/>
          <w:lang w:val="es-MX"/>
        </w:rPr>
        <w:t>de transferencia al</w:t>
      </w:r>
      <w:r>
        <w:rPr>
          <w:sz w:val="24"/>
          <w:szCs w:val="24"/>
          <w:lang w:val="es-MX"/>
        </w:rPr>
        <w:t xml:space="preserve"> correo </w:t>
      </w:r>
      <w:hyperlink r:id="rId6" w:history="1">
        <w:r w:rsidR="00E7529A" w:rsidRPr="001525DD">
          <w:rPr>
            <w:rStyle w:val="Hipervnculo"/>
            <w:sz w:val="24"/>
            <w:szCs w:val="24"/>
            <w:lang w:val="es-MX"/>
          </w:rPr>
          <w:t>ventagas@corafam.cl</w:t>
        </w:r>
      </w:hyperlink>
      <w:r w:rsidR="00E7529A">
        <w:rPr>
          <w:sz w:val="24"/>
          <w:szCs w:val="24"/>
          <w:lang w:val="es-MX"/>
        </w:rPr>
        <w:t>.</w:t>
      </w:r>
    </w:p>
    <w:p w14:paraId="6F181AD3" w14:textId="77777777" w:rsidR="00E7529A" w:rsidRPr="00E41C2B" w:rsidRDefault="00E7529A" w:rsidP="007662A1">
      <w:pPr>
        <w:spacing w:after="0"/>
        <w:rPr>
          <w:b/>
          <w:bCs/>
          <w:sz w:val="24"/>
          <w:szCs w:val="24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95"/>
      </w:tblGrid>
      <w:tr w:rsidR="007662A1" w:rsidRPr="00E41C2B" w14:paraId="3FA62E65" w14:textId="77777777" w:rsidTr="007662A1">
        <w:tc>
          <w:tcPr>
            <w:tcW w:w="9629" w:type="dxa"/>
          </w:tcPr>
          <w:p w14:paraId="0B0D69DB" w14:textId="77777777" w:rsidR="00384F46" w:rsidRDefault="00384F46" w:rsidP="00A55161">
            <w:pPr>
              <w:jc w:val="both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>Importante:</w:t>
            </w:r>
          </w:p>
          <w:p w14:paraId="66F427C2" w14:textId="38E04AFB" w:rsidR="007662A1" w:rsidRPr="00E41C2B" w:rsidRDefault="00384F46" w:rsidP="00A55161">
            <w:pPr>
              <w:jc w:val="both"/>
              <w:rPr>
                <w:b/>
                <w:bCs/>
                <w:sz w:val="24"/>
                <w:szCs w:val="24"/>
                <w:lang w:val="es-MX"/>
              </w:rPr>
            </w:pPr>
            <w:r>
              <w:rPr>
                <w:b/>
                <w:bCs/>
                <w:sz w:val="24"/>
                <w:szCs w:val="24"/>
                <w:lang w:val="es-MX"/>
              </w:rPr>
              <w:t xml:space="preserve">Se encuentra 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>estrictamente</w:t>
            </w:r>
            <w:r w:rsidR="007662A1" w:rsidRPr="00E41C2B">
              <w:rPr>
                <w:b/>
                <w:bCs/>
                <w:sz w:val="24"/>
                <w:szCs w:val="24"/>
                <w:lang w:val="es-MX"/>
              </w:rPr>
              <w:t xml:space="preserve"> prohibida la re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>v</w:t>
            </w:r>
            <w:r w:rsidR="007662A1" w:rsidRPr="00E41C2B">
              <w:rPr>
                <w:b/>
                <w:bCs/>
                <w:sz w:val="24"/>
                <w:szCs w:val="24"/>
                <w:lang w:val="es-MX"/>
              </w:rPr>
              <w:t xml:space="preserve">enta de </w:t>
            </w:r>
            <w:r w:rsidR="00A55161">
              <w:rPr>
                <w:b/>
                <w:bCs/>
                <w:sz w:val="24"/>
                <w:szCs w:val="24"/>
                <w:lang w:val="es-MX"/>
              </w:rPr>
              <w:t>cupones de gas</w:t>
            </w:r>
            <w:r w:rsidR="007662A1" w:rsidRPr="00E41C2B">
              <w:rPr>
                <w:b/>
                <w:bCs/>
                <w:sz w:val="24"/>
                <w:szCs w:val="24"/>
                <w:lang w:val="es-MX"/>
              </w:rPr>
              <w:t xml:space="preserve">, los </w:t>
            </w:r>
            <w:r>
              <w:rPr>
                <w:b/>
                <w:bCs/>
                <w:sz w:val="24"/>
                <w:szCs w:val="24"/>
                <w:lang w:val="es-MX"/>
              </w:rPr>
              <w:t xml:space="preserve">cuales, según </w:t>
            </w:r>
            <w:r w:rsidR="00275AB4">
              <w:rPr>
                <w:b/>
                <w:bCs/>
                <w:sz w:val="24"/>
                <w:szCs w:val="24"/>
                <w:lang w:val="es-MX"/>
              </w:rPr>
              <w:t xml:space="preserve">su </w:t>
            </w:r>
            <w:r w:rsidR="00275AB4" w:rsidRPr="00E41C2B">
              <w:rPr>
                <w:b/>
                <w:bCs/>
                <w:sz w:val="24"/>
                <w:szCs w:val="24"/>
                <w:lang w:val="es-MX"/>
              </w:rPr>
              <w:t>código</w:t>
            </w:r>
            <w:r w:rsidR="00920D2C" w:rsidRPr="00E41C2B">
              <w:rPr>
                <w:b/>
                <w:bCs/>
                <w:sz w:val="24"/>
                <w:szCs w:val="24"/>
                <w:lang w:val="es-MX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s-MX"/>
              </w:rPr>
              <w:t>están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 xml:space="preserve"> asociados a un solo beneficiario (a)</w:t>
            </w:r>
            <w:r w:rsidR="00A55161">
              <w:rPr>
                <w:b/>
                <w:bCs/>
                <w:sz w:val="24"/>
                <w:szCs w:val="24"/>
                <w:lang w:val="es-MX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es-MX"/>
              </w:rPr>
              <w:t>Cual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>quier situación detectada en contrario, será informada a la superioridad</w:t>
            </w:r>
            <w:r w:rsidR="00A55161">
              <w:rPr>
                <w:b/>
                <w:bCs/>
                <w:sz w:val="24"/>
                <w:szCs w:val="24"/>
                <w:lang w:val="es-MX"/>
              </w:rPr>
              <w:t xml:space="preserve"> institucional, para que adopte las medidas administrativas pertinentes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 xml:space="preserve">. Corafam PDI, no se responsabiliza por la </w:t>
            </w:r>
            <w:r w:rsidR="00920D2C" w:rsidRPr="00E41C2B">
              <w:rPr>
                <w:b/>
                <w:bCs/>
                <w:sz w:val="24"/>
                <w:szCs w:val="24"/>
                <w:lang w:val="es-MX"/>
              </w:rPr>
              <w:t>pérdida de</w:t>
            </w:r>
            <w:r w:rsidR="00E41C2B" w:rsidRPr="00E41C2B">
              <w:rPr>
                <w:b/>
                <w:bCs/>
                <w:sz w:val="24"/>
                <w:szCs w:val="24"/>
                <w:lang w:val="es-MX"/>
              </w:rPr>
              <w:t xml:space="preserve"> vales.</w:t>
            </w:r>
          </w:p>
        </w:tc>
      </w:tr>
    </w:tbl>
    <w:p w14:paraId="30B1F1D6" w14:textId="77777777" w:rsidR="00920D2C" w:rsidRDefault="00920D2C" w:rsidP="007662A1">
      <w:pPr>
        <w:spacing w:after="0"/>
        <w:rPr>
          <w:b/>
          <w:bCs/>
          <w:sz w:val="24"/>
          <w:szCs w:val="24"/>
          <w:lang w:val="es-MX"/>
        </w:rPr>
      </w:pPr>
    </w:p>
    <w:p w14:paraId="381E5588" w14:textId="77777777" w:rsidR="00600E5D" w:rsidRDefault="00600E5D" w:rsidP="00A55161">
      <w:pPr>
        <w:spacing w:after="0"/>
        <w:ind w:left="2880" w:firstLine="720"/>
        <w:rPr>
          <w:b/>
          <w:bCs/>
          <w:sz w:val="24"/>
          <w:szCs w:val="24"/>
          <w:lang w:val="es-MX"/>
        </w:rPr>
      </w:pPr>
    </w:p>
    <w:p w14:paraId="422F2912" w14:textId="77777777" w:rsidR="00600E5D" w:rsidRDefault="00600E5D" w:rsidP="00A55161">
      <w:pPr>
        <w:spacing w:after="0"/>
        <w:ind w:left="2880" w:firstLine="720"/>
        <w:rPr>
          <w:b/>
          <w:bCs/>
          <w:sz w:val="24"/>
          <w:szCs w:val="24"/>
          <w:lang w:val="es-MX"/>
        </w:rPr>
      </w:pPr>
    </w:p>
    <w:p w14:paraId="0455A60A" w14:textId="7EC40CE2" w:rsidR="00384F46" w:rsidRDefault="00384F46" w:rsidP="00A55161">
      <w:pPr>
        <w:spacing w:after="0"/>
        <w:ind w:left="2880" w:firstLine="720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 xml:space="preserve">   </w:t>
      </w:r>
    </w:p>
    <w:p w14:paraId="4774B590" w14:textId="3CF97430" w:rsidR="00920D2C" w:rsidRDefault="00A55161" w:rsidP="00A55161">
      <w:pPr>
        <w:spacing w:after="0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 xml:space="preserve">                                 </w:t>
      </w:r>
      <w:r w:rsidR="00920D2C">
        <w:rPr>
          <w:b/>
          <w:bCs/>
          <w:sz w:val="24"/>
          <w:szCs w:val="24"/>
          <w:lang w:val="es-MX"/>
        </w:rPr>
        <w:tab/>
      </w:r>
      <w:r>
        <w:rPr>
          <w:b/>
          <w:bCs/>
          <w:sz w:val="24"/>
          <w:szCs w:val="24"/>
          <w:lang w:val="es-MX"/>
        </w:rPr>
        <w:t xml:space="preserve">                                        </w:t>
      </w:r>
      <w:r w:rsidR="00384F46">
        <w:rPr>
          <w:b/>
          <w:bCs/>
          <w:sz w:val="24"/>
          <w:szCs w:val="24"/>
          <w:lang w:val="es-MX"/>
        </w:rPr>
        <w:t>___________________________</w:t>
      </w:r>
      <w:r w:rsidR="00920D2C">
        <w:rPr>
          <w:b/>
          <w:bCs/>
          <w:sz w:val="24"/>
          <w:szCs w:val="24"/>
          <w:lang w:val="es-MX"/>
        </w:rPr>
        <w:tab/>
      </w:r>
      <w:r w:rsidR="00920D2C">
        <w:rPr>
          <w:b/>
          <w:bCs/>
          <w:sz w:val="24"/>
          <w:szCs w:val="24"/>
          <w:lang w:val="es-MX"/>
        </w:rPr>
        <w:tab/>
      </w:r>
    </w:p>
    <w:p w14:paraId="063652C6" w14:textId="7667830B" w:rsidR="00384F46" w:rsidRPr="00384F46" w:rsidRDefault="00384F46" w:rsidP="00384F46">
      <w:pPr>
        <w:spacing w:after="0"/>
        <w:ind w:left="2880" w:firstLine="720"/>
        <w:rPr>
          <w:b/>
          <w:bCs/>
          <w:sz w:val="24"/>
          <w:szCs w:val="24"/>
          <w:lang w:val="es-MX"/>
        </w:rPr>
      </w:pPr>
      <w:r w:rsidRPr="00384F46">
        <w:rPr>
          <w:b/>
          <w:bCs/>
          <w:sz w:val="24"/>
          <w:szCs w:val="24"/>
          <w:lang w:val="es-MX"/>
        </w:rPr>
        <w:t xml:space="preserve">                        Firma del Solicitante</w:t>
      </w:r>
    </w:p>
    <w:sectPr w:rsidR="00384F46" w:rsidRPr="00384F46" w:rsidSect="00A55161">
      <w:pgSz w:w="11906" w:h="16838" w:code="9"/>
      <w:pgMar w:top="142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A1"/>
    <w:rsid w:val="00120EF3"/>
    <w:rsid w:val="001D4143"/>
    <w:rsid w:val="00252CAF"/>
    <w:rsid w:val="00271BC7"/>
    <w:rsid w:val="00275AB4"/>
    <w:rsid w:val="00343F77"/>
    <w:rsid w:val="0036168D"/>
    <w:rsid w:val="00384F46"/>
    <w:rsid w:val="00413BB4"/>
    <w:rsid w:val="004D61C3"/>
    <w:rsid w:val="00600E5D"/>
    <w:rsid w:val="00623E29"/>
    <w:rsid w:val="00630CE2"/>
    <w:rsid w:val="006F4274"/>
    <w:rsid w:val="007662A1"/>
    <w:rsid w:val="00785FC8"/>
    <w:rsid w:val="00920D2C"/>
    <w:rsid w:val="0094234B"/>
    <w:rsid w:val="00A55161"/>
    <w:rsid w:val="00AB1B24"/>
    <w:rsid w:val="00AD0B7D"/>
    <w:rsid w:val="00BD4804"/>
    <w:rsid w:val="00C45423"/>
    <w:rsid w:val="00C5764E"/>
    <w:rsid w:val="00CB1340"/>
    <w:rsid w:val="00CE21F8"/>
    <w:rsid w:val="00D127E8"/>
    <w:rsid w:val="00D25283"/>
    <w:rsid w:val="00E41C2B"/>
    <w:rsid w:val="00E63629"/>
    <w:rsid w:val="00E7529A"/>
    <w:rsid w:val="00F771EC"/>
    <w:rsid w:val="00FA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2804"/>
  <w15:chartTrackingRefBased/>
  <w15:docId w15:val="{E0CC17B0-80E2-44D0-B8BE-25FEE0EC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766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2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2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62A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2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2A1"/>
    <w:rPr>
      <w:rFonts w:eastAsiaTheme="majorEastAsia" w:cstheme="majorBidi"/>
      <w:color w:val="2F5496" w:themeColor="accent1" w:themeShade="BF"/>
      <w:sz w:val="28"/>
      <w:szCs w:val="28"/>
      <w:lang w:val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2A1"/>
    <w:rPr>
      <w:rFonts w:eastAsiaTheme="majorEastAsia" w:cstheme="majorBidi"/>
      <w:i/>
      <w:iCs/>
      <w:color w:val="2F5496" w:themeColor="accent1" w:themeShade="BF"/>
      <w:lang w:val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2A1"/>
    <w:rPr>
      <w:rFonts w:eastAsiaTheme="majorEastAsia" w:cstheme="majorBidi"/>
      <w:color w:val="2F5496" w:themeColor="accent1" w:themeShade="BF"/>
      <w:lang w:val="es-C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2A1"/>
    <w:rPr>
      <w:rFonts w:eastAsiaTheme="majorEastAsia" w:cstheme="majorBidi"/>
      <w:i/>
      <w:iCs/>
      <w:color w:val="595959" w:themeColor="text1" w:themeTint="A6"/>
      <w:lang w:val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2A1"/>
    <w:rPr>
      <w:rFonts w:eastAsiaTheme="majorEastAsia" w:cstheme="majorBidi"/>
      <w:color w:val="595959" w:themeColor="text1" w:themeTint="A6"/>
      <w:lang w:val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2A1"/>
    <w:rPr>
      <w:rFonts w:eastAsiaTheme="majorEastAsia" w:cstheme="majorBidi"/>
      <w:i/>
      <w:iCs/>
      <w:color w:val="272727" w:themeColor="text1" w:themeTint="D8"/>
      <w:lang w:val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2A1"/>
    <w:rPr>
      <w:rFonts w:eastAsiaTheme="majorEastAsia" w:cstheme="majorBidi"/>
      <w:color w:val="272727" w:themeColor="text1" w:themeTint="D8"/>
      <w:lang w:val="es-CL"/>
    </w:rPr>
  </w:style>
  <w:style w:type="paragraph" w:styleId="Ttulo">
    <w:name w:val="Title"/>
    <w:basedOn w:val="Normal"/>
    <w:next w:val="Normal"/>
    <w:link w:val="TtuloCar"/>
    <w:uiPriority w:val="10"/>
    <w:qFormat/>
    <w:rsid w:val="00766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2A1"/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2A1"/>
    <w:rPr>
      <w:rFonts w:eastAsiaTheme="majorEastAsia" w:cstheme="majorBidi"/>
      <w:color w:val="595959" w:themeColor="text1" w:themeTint="A6"/>
      <w:spacing w:val="15"/>
      <w:sz w:val="28"/>
      <w:szCs w:val="28"/>
      <w:lang w:val="es-CL"/>
    </w:rPr>
  </w:style>
  <w:style w:type="paragraph" w:styleId="Cita">
    <w:name w:val="Quote"/>
    <w:basedOn w:val="Normal"/>
    <w:next w:val="Normal"/>
    <w:link w:val="CitaCar"/>
    <w:uiPriority w:val="29"/>
    <w:qFormat/>
    <w:rsid w:val="00766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2A1"/>
    <w:rPr>
      <w:i/>
      <w:iCs/>
      <w:color w:val="404040" w:themeColor="text1" w:themeTint="BF"/>
      <w:lang w:val="es-CL"/>
    </w:rPr>
  </w:style>
  <w:style w:type="paragraph" w:styleId="Prrafodelista">
    <w:name w:val="List Paragraph"/>
    <w:basedOn w:val="Normal"/>
    <w:uiPriority w:val="34"/>
    <w:qFormat/>
    <w:rsid w:val="007662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2A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2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2A1"/>
    <w:rPr>
      <w:i/>
      <w:iCs/>
      <w:color w:val="2F5496" w:themeColor="accent1" w:themeShade="BF"/>
      <w:lang w:val="es-CL"/>
    </w:rPr>
  </w:style>
  <w:style w:type="character" w:styleId="Referenciaintensa">
    <w:name w:val="Intense Reference"/>
    <w:basedOn w:val="Fuentedeprrafopredeter"/>
    <w:uiPriority w:val="32"/>
    <w:qFormat/>
    <w:rsid w:val="007662A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6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7529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75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ntagas@corafam.c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BBBE4-0E24-4491-A929-02867038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1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Lissette Vidal Ramos</dc:creator>
  <cp:keywords/>
  <dc:description/>
  <cp:lastModifiedBy>Tania Lissette Vidal Ramos</cp:lastModifiedBy>
  <cp:revision>13</cp:revision>
  <cp:lastPrinted>2026-08-19T16:13:00Z</cp:lastPrinted>
  <dcterms:created xsi:type="dcterms:W3CDTF">2026-08-18T20:35:00Z</dcterms:created>
  <dcterms:modified xsi:type="dcterms:W3CDTF">2026-08-21T14:34:00Z</dcterms:modified>
</cp:coreProperties>
</file>